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179070</wp:posOffset>
            </wp:positionV>
            <wp:extent cx="1381125" cy="2013585"/>
            <wp:effectExtent l="0" t="0" r="9525" b="5715"/>
            <wp:wrapNone/>
            <wp:docPr id="1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val="en-US" w:eastAsia="zh-CN"/>
        </w:rPr>
        <w:t>0011</w:t>
      </w:r>
      <w:r>
        <w:t xml:space="preserve"> 中文名称：</w:t>
      </w:r>
      <w:r>
        <w:rPr>
          <w:rFonts w:hint="eastAsia"/>
        </w:rPr>
        <w:t>醉茄内酯B</w:t>
      </w:r>
    </w:p>
    <w:p>
      <w:pPr>
        <w:pStyle w:val="3"/>
        <w:spacing w:before="10" w:line="288" w:lineRule="auto"/>
        <w:ind w:left="116" w:right="6205"/>
        <w:rPr>
          <w:rFonts w:hint="eastAsia"/>
        </w:rPr>
      </w:pPr>
      <w:r>
        <w:t>English Name：</w:t>
      </w:r>
      <w:r>
        <w:rPr>
          <w:rFonts w:hint="eastAsia"/>
        </w:rPr>
        <w:t>Withanolide B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56973-41-2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C28H38O5</w:t>
      </w:r>
      <w:r>
        <w:t xml:space="preserve"> 分子量 (M. W.): </w:t>
      </w:r>
      <w:r>
        <w:rPr>
          <w:rFonts w:hint="eastAsia"/>
        </w:rPr>
        <w:t>454.6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</w:t>
      </w:r>
      <w:r>
        <w:t>0</w:t>
      </w:r>
      <w:r>
        <w:rPr>
          <w:rFonts w:hint="eastAsia"/>
          <w:lang w:val="en-US" w:eastAsia="zh-CN"/>
        </w:rPr>
        <w:t>10011</w:t>
      </w:r>
      <w:bookmarkStart w:id="2" w:name="_GoBack"/>
      <w:bookmarkEnd w:id="2"/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firstLine="630" w:firstLineChars="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  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rPr>
          <w:lang w:eastAsia="zh-CN"/>
        </w:rPr>
        <w:drawing>
          <wp:inline distT="0" distB="0" distL="114300" distR="114300">
            <wp:extent cx="6232525" cy="4996180"/>
            <wp:effectExtent l="0" t="0" r="15875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2525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色谱柱（Column）：Hypersil ODS-2 250*4.6mm 5μm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phase):乙腈：0.1%磷酸溶液=32:68（Acetonitrile: 0.1%phosphoric acid solution = 32:68）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mode）：203nm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H-NMR: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rPr>
          <w:lang w:eastAsia="zh-CN"/>
        </w:rPr>
        <w:drawing>
          <wp:inline distT="0" distB="0" distL="114300" distR="114300">
            <wp:extent cx="6120765" cy="5680710"/>
            <wp:effectExtent l="0" t="0" r="13335" b="152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1"/>
        </w:num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rPr>
          <w:lang w:eastAsia="zh-CN"/>
        </w:rPr>
        <w:drawing>
          <wp:inline distT="0" distB="0" distL="114300" distR="114300">
            <wp:extent cx="6484620" cy="6229985"/>
            <wp:effectExtent l="0" t="0" r="11430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62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widowControl/>
        <w:rPr>
          <w:rFonts w:ascii="Times New Roman" w:eastAsia="Times New Roman"/>
          <w:color w:val="252525"/>
          <w:sz w:val="17"/>
        </w:rPr>
      </w:pPr>
      <w:r>
        <w:rPr>
          <w:lang w:eastAsia="zh-CN"/>
        </w:rPr>
        <w:drawing>
          <wp:inline distT="0" distB="0" distL="114300" distR="114300">
            <wp:extent cx="6118860" cy="8377555"/>
            <wp:effectExtent l="0" t="0" r="15240" b="444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0BCDB"/>
    <w:multiLevelType w:val="singleLevel"/>
    <w:tmpl w:val="1270BCDB"/>
    <w:lvl w:ilvl="0" w:tentative="0">
      <w:start w:val="3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14FB5"/>
    <w:rsid w:val="033A042E"/>
    <w:rsid w:val="074E7D67"/>
    <w:rsid w:val="076C6366"/>
    <w:rsid w:val="0B253A52"/>
    <w:rsid w:val="0F452B95"/>
    <w:rsid w:val="12FE72C3"/>
    <w:rsid w:val="14607150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576B4D"/>
    <w:rsid w:val="38C91778"/>
    <w:rsid w:val="39E9584D"/>
    <w:rsid w:val="3C204D52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3A07337"/>
    <w:rsid w:val="54B71AED"/>
    <w:rsid w:val="5749491D"/>
    <w:rsid w:val="5B500E48"/>
    <w:rsid w:val="5C0F16AB"/>
    <w:rsid w:val="5D7F2F87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7</TotalTime>
  <ScaleCrop>false</ScaleCrop>
  <LinksUpToDate>false</LinksUpToDate>
  <CharactersWithSpaces>1445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2022-03-09T01:49:49Z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3B20930524F9426CBA0AA5ABD687441A</vt:lpwstr>
  </property>
</Properties>
</file>